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8" w:rsidRPr="00E403B1" w:rsidRDefault="00D607F5" w:rsidP="00CA174D">
      <w:pPr>
        <w:pStyle w:val="FORMATTEXT"/>
        <w:jc w:val="right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/>
          <w:sz w:val="28"/>
          <w:szCs w:val="28"/>
        </w:rPr>
        <w:t>Проект</w:t>
      </w:r>
    </w:p>
    <w:p w:rsidR="007C5C88" w:rsidRPr="00E403B1" w:rsidRDefault="00D607F5" w:rsidP="00CA17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E403B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C5C88" w:rsidRPr="00E403B1" w:rsidRDefault="00D607F5" w:rsidP="00CA17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E403B1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E403B1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7C5C88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C5C88" w:rsidRPr="00E403B1" w:rsidRDefault="00D607F5" w:rsidP="00CA174D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7C5C88" w:rsidRPr="00E403B1" w:rsidRDefault="00D607F5" w:rsidP="00CA17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403B1">
        <w:rPr>
          <w:rFonts w:ascii="PT Astra Serif" w:hAnsi="PT Astra Serif"/>
          <w:b/>
          <w:sz w:val="28"/>
          <w:szCs w:val="28"/>
        </w:rPr>
        <w:t>Правительства Ульяновской области от 12.02.2021 № 36-П</w:t>
      </w:r>
      <w:r w:rsidRPr="00E403B1">
        <w:rPr>
          <w:rFonts w:ascii="PT Astra Serif" w:hAnsi="PT Astra Serif"/>
          <w:b/>
          <w:sz w:val="28"/>
          <w:szCs w:val="28"/>
        </w:rPr>
        <w:br/>
        <w:t xml:space="preserve">и о признании </w:t>
      </w:r>
      <w:proofErr w:type="gramStart"/>
      <w:r w:rsidRPr="00E403B1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E403B1">
        <w:rPr>
          <w:rFonts w:ascii="PT Astra Serif" w:hAnsi="PT Astra Serif"/>
          <w:b/>
          <w:sz w:val="28"/>
          <w:szCs w:val="28"/>
        </w:rPr>
        <w:t xml:space="preserve"> силу отдельного положения </w:t>
      </w:r>
      <w:r w:rsidRPr="00E403B1">
        <w:rPr>
          <w:rFonts w:ascii="PT Astra Serif" w:eastAsia="MS Mincho" w:hAnsi="PT Astra Serif"/>
          <w:b/>
          <w:sz w:val="28"/>
          <w:szCs w:val="28"/>
        </w:rPr>
        <w:t>п</w:t>
      </w:r>
      <w:r w:rsidRPr="00E403B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остановления Правительства Ульяновской области </w:t>
      </w:r>
      <w:r w:rsidRPr="00E403B1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от 19.04.2021 </w:t>
      </w:r>
      <w:r w:rsidRPr="00E403B1">
        <w:rPr>
          <w:rFonts w:ascii="PT Astra Serif" w:eastAsiaTheme="minorEastAsia" w:hAnsi="PT Astra Serif"/>
          <w:b/>
          <w:bCs/>
          <w:sz w:val="28"/>
          <w:szCs w:val="28"/>
        </w:rPr>
        <w:t>№</w:t>
      </w:r>
      <w:r w:rsidRPr="00E403B1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152-П</w:t>
      </w:r>
    </w:p>
    <w:p w:rsidR="007C5C88" w:rsidRPr="00E403B1" w:rsidRDefault="007C5C88" w:rsidP="00CA17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C5C88" w:rsidRPr="00E403B1" w:rsidRDefault="007C5C88" w:rsidP="00CA17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E403B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E403B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E403B1">
        <w:rPr>
          <w:rFonts w:ascii="PT Astra Serif" w:hAnsi="PT Astra Serif"/>
          <w:sz w:val="28"/>
          <w:szCs w:val="28"/>
        </w:rPr>
        <w:t>н</w:t>
      </w:r>
      <w:proofErr w:type="spellEnd"/>
      <w:r w:rsidRPr="00E403B1">
        <w:rPr>
          <w:rFonts w:ascii="PT Astra Serif" w:hAnsi="PT Astra Serif"/>
          <w:sz w:val="28"/>
          <w:szCs w:val="28"/>
        </w:rPr>
        <w:t xml:space="preserve"> о в л я е т: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 w:cs="Times New Roman"/>
          <w:sz w:val="28"/>
          <w:szCs w:val="28"/>
        </w:rPr>
        <w:t>1. Внести в постановление Правительства Ульяновской области</w:t>
      </w:r>
      <w:r w:rsidRPr="00E403B1">
        <w:rPr>
          <w:rFonts w:ascii="PT Astra Serif" w:hAnsi="PT Astra Serif" w:cs="Times New Roman"/>
          <w:sz w:val="28"/>
          <w:szCs w:val="28"/>
        </w:rPr>
        <w:br/>
      </w:r>
      <w:r w:rsidRPr="00E403B1">
        <w:rPr>
          <w:rFonts w:ascii="PT Astra Serif" w:hAnsi="PT Astra Serif" w:cs="PT Astra Serif"/>
          <w:sz w:val="28"/>
          <w:szCs w:val="28"/>
        </w:rPr>
        <w:t>от 12.02.2021 № 36-П «</w:t>
      </w:r>
      <w:r w:rsidRPr="00E403B1">
        <w:rPr>
          <w:rFonts w:ascii="PT Astra Serif" w:hAnsi="PT Astra Serif"/>
          <w:sz w:val="28"/>
          <w:szCs w:val="28"/>
        </w:rPr>
        <w:t>Об утверждении Правил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</w:t>
      </w:r>
      <w:r w:rsidRPr="00E403B1">
        <w:rPr>
          <w:rFonts w:ascii="PT Astra Serif" w:hAnsi="PT Astra Serif"/>
          <w:sz w:val="28"/>
          <w:szCs w:val="28"/>
        </w:rPr>
        <w:br/>
        <w:t>с реализацией произведённых и реализованных хлеба и хлебобулочных изделий</w:t>
      </w:r>
      <w:r w:rsidR="00476804" w:rsidRPr="00E403B1">
        <w:rPr>
          <w:rFonts w:ascii="PT Astra Serif" w:hAnsi="PT Astra Serif" w:cs="PT Astra Serif"/>
          <w:sz w:val="28"/>
          <w:szCs w:val="28"/>
        </w:rPr>
        <w:t>»</w:t>
      </w:r>
      <w:r w:rsidRPr="00E403B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sz w:val="28"/>
          <w:szCs w:val="28"/>
        </w:rPr>
        <w:t>1)</w:t>
      </w:r>
      <w:r w:rsidRPr="00E403B1">
        <w:rPr>
          <w:rFonts w:ascii="PT Astra Serif" w:hAnsi="PT Astra Serif" w:cs="Times New Roman"/>
          <w:bCs/>
          <w:sz w:val="28"/>
          <w:szCs w:val="28"/>
        </w:rPr>
        <w:t xml:space="preserve"> в заголовке после слов «</w:t>
      </w:r>
      <w:r w:rsidRPr="00E403B1">
        <w:rPr>
          <w:rFonts w:ascii="PT Astra Serif" w:hAnsi="PT Astra Serif" w:cs="Times New Roman"/>
          <w:b/>
          <w:bCs/>
          <w:sz w:val="28"/>
          <w:szCs w:val="28"/>
        </w:rPr>
        <w:t>связанных с</w:t>
      </w:r>
      <w:r w:rsidRPr="00E403B1">
        <w:rPr>
          <w:rFonts w:ascii="PT Astra Serif" w:hAnsi="PT Astra Serif" w:cs="Times New Roman"/>
          <w:bCs/>
          <w:sz w:val="28"/>
          <w:szCs w:val="28"/>
        </w:rPr>
        <w:t>» дополнить словами «</w:t>
      </w:r>
      <w:r w:rsidRPr="00E403B1">
        <w:rPr>
          <w:rFonts w:ascii="PT Astra Serif" w:hAnsi="PT Astra Serif" w:cs="Times New Roman"/>
          <w:b/>
          <w:bCs/>
          <w:sz w:val="28"/>
          <w:szCs w:val="28"/>
        </w:rPr>
        <w:t>производством и</w:t>
      </w:r>
      <w:r w:rsidRPr="00E403B1">
        <w:rPr>
          <w:rFonts w:ascii="PT Astra Serif" w:hAnsi="PT Astra Serif" w:cs="Times New Roman"/>
          <w:bCs/>
          <w:sz w:val="28"/>
          <w:szCs w:val="28"/>
        </w:rPr>
        <w:t>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 xml:space="preserve">2) преамбулу после слов «затрат </w:t>
      </w:r>
      <w:proofErr w:type="gramStart"/>
      <w:r w:rsidRPr="00E403B1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E403B1">
        <w:rPr>
          <w:rFonts w:ascii="PT Astra Serif" w:hAnsi="PT Astra Serif" w:cs="Times New Roman"/>
          <w:bCs/>
          <w:sz w:val="28"/>
          <w:szCs w:val="28"/>
        </w:rPr>
        <w:t xml:space="preserve">» дополнить </w:t>
      </w:r>
      <w:proofErr w:type="gramStart"/>
      <w:r w:rsidRPr="00E403B1">
        <w:rPr>
          <w:rFonts w:ascii="PT Astra Serif" w:hAnsi="PT Astra Serif" w:cs="Times New Roman"/>
          <w:bCs/>
          <w:sz w:val="28"/>
          <w:szCs w:val="28"/>
        </w:rPr>
        <w:t>словами</w:t>
      </w:r>
      <w:proofErr w:type="gramEnd"/>
      <w:r w:rsidRPr="00E403B1">
        <w:rPr>
          <w:rFonts w:ascii="PT Astra Serif" w:hAnsi="PT Astra Serif" w:cs="Times New Roman"/>
          <w:bCs/>
          <w:sz w:val="28"/>
          <w:szCs w:val="28"/>
        </w:rPr>
        <w:br/>
        <w:t>«производство и»;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>3) в пункте</w:t>
      </w:r>
      <w:r w:rsidRPr="00E403B1">
        <w:rPr>
          <w:rFonts w:ascii="PT Astra Serif" w:hAnsi="PT Astra Serif" w:cs="Times New Roman"/>
          <w:sz w:val="28"/>
          <w:szCs w:val="28"/>
        </w:rPr>
        <w:t xml:space="preserve"> 1 пос</w:t>
      </w:r>
      <w:r w:rsidRPr="00E403B1">
        <w:rPr>
          <w:rFonts w:ascii="PT Astra Serif" w:hAnsi="PT Astra Serif" w:cs="Times New Roman"/>
          <w:bCs/>
          <w:sz w:val="28"/>
          <w:szCs w:val="28"/>
        </w:rPr>
        <w:t xml:space="preserve">ле слов </w:t>
      </w:r>
      <w:r w:rsidRPr="00E403B1">
        <w:rPr>
          <w:rFonts w:ascii="PT Astra Serif" w:hAnsi="PT Astra Serif" w:cs="Times New Roman"/>
          <w:sz w:val="28"/>
          <w:szCs w:val="28"/>
        </w:rPr>
        <w:t>«связанных с» дополнить словами «производством и»;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sz w:val="28"/>
          <w:szCs w:val="28"/>
        </w:rPr>
        <w:t xml:space="preserve">4) </w:t>
      </w:r>
      <w:r w:rsidRPr="00E403B1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Правилах </w:t>
      </w:r>
      <w:r w:rsidRPr="00E403B1">
        <w:rPr>
          <w:rFonts w:ascii="PT Astra Serif" w:hAnsi="PT Astra Serif"/>
          <w:sz w:val="28"/>
          <w:szCs w:val="28"/>
        </w:rPr>
        <w:t>предоставления предприятиям хлебопекарной промышленности субсидий из областного бюджета Ульяновской области</w:t>
      </w:r>
      <w:r w:rsidRPr="00E403B1">
        <w:rPr>
          <w:rFonts w:ascii="PT Astra Serif" w:hAnsi="PT Astra Serif"/>
          <w:sz w:val="28"/>
          <w:szCs w:val="28"/>
        </w:rPr>
        <w:br/>
        <w:t>в целях возмещения части их затрат, связанных с реализацией произведённых</w:t>
      </w:r>
      <w:r w:rsidRPr="00E403B1">
        <w:rPr>
          <w:rFonts w:ascii="PT Astra Serif" w:hAnsi="PT Astra Serif"/>
          <w:sz w:val="28"/>
          <w:szCs w:val="28"/>
        </w:rPr>
        <w:br/>
        <w:t>и реализованных хлеба и хлебобулочных изделий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а) в наименовании после слов «</w:t>
      </w:r>
      <w:r w:rsidRPr="00E403B1">
        <w:rPr>
          <w:rFonts w:ascii="PT Astra Serif" w:hAnsi="PT Astra Serif" w:cs="Times New Roman"/>
          <w:b/>
          <w:bCs/>
          <w:color w:val="000000"/>
          <w:sz w:val="28"/>
          <w:szCs w:val="28"/>
        </w:rPr>
        <w:t>связанных с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» дополнить словами «</w:t>
      </w:r>
      <w:r w:rsidRPr="00E403B1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производством и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б) в пункте 1 по</w:t>
      </w:r>
      <w:r w:rsidRPr="00E403B1">
        <w:rPr>
          <w:rFonts w:ascii="PT Astra Serif" w:hAnsi="PT Astra Serif" w:cs="Times New Roman"/>
          <w:color w:val="000000"/>
          <w:sz w:val="28"/>
          <w:szCs w:val="28"/>
        </w:rPr>
        <w:t>сле слов «связанных с» дополнить словами «производством и»;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 xml:space="preserve">в) в абзаце первом пункта 2 после слов «затрат </w:t>
      </w:r>
      <w:proofErr w:type="gramStart"/>
      <w:r w:rsidRPr="00E403B1">
        <w:rPr>
          <w:rFonts w:ascii="PT Astra Serif" w:hAnsi="PT Astra Serif" w:cs="Times New Roman"/>
          <w:bCs/>
          <w:sz w:val="28"/>
          <w:szCs w:val="28"/>
        </w:rPr>
        <w:t>на</w:t>
      </w:r>
      <w:proofErr w:type="gramEnd"/>
      <w:r w:rsidRPr="00E403B1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014B9E" w:rsidRPr="00E403B1">
        <w:rPr>
          <w:rFonts w:ascii="PT Astra Serif" w:hAnsi="PT Astra Serif" w:cs="Times New Roman"/>
          <w:bCs/>
          <w:sz w:val="28"/>
          <w:szCs w:val="28"/>
        </w:rPr>
        <w:t xml:space="preserve">дополнить </w:t>
      </w:r>
      <w:proofErr w:type="gramStart"/>
      <w:r w:rsidR="00014B9E" w:rsidRPr="00E403B1">
        <w:rPr>
          <w:rFonts w:ascii="PT Astra Serif" w:hAnsi="PT Astra Serif" w:cs="Times New Roman"/>
          <w:bCs/>
          <w:sz w:val="28"/>
          <w:szCs w:val="28"/>
        </w:rPr>
        <w:t>словами</w:t>
      </w:r>
      <w:proofErr w:type="gramEnd"/>
      <w:r w:rsidR="00014B9E" w:rsidRPr="00E403B1">
        <w:rPr>
          <w:rFonts w:ascii="PT Astra Serif" w:hAnsi="PT Astra Serif" w:cs="Times New Roman"/>
          <w:bCs/>
          <w:sz w:val="28"/>
          <w:szCs w:val="28"/>
        </w:rPr>
        <w:t xml:space="preserve"> «производство </w:t>
      </w:r>
      <w:r w:rsidRPr="00E403B1">
        <w:rPr>
          <w:rFonts w:ascii="PT Astra Serif" w:hAnsi="PT Astra Serif" w:cs="Times New Roman"/>
          <w:bCs/>
          <w:sz w:val="28"/>
          <w:szCs w:val="28"/>
        </w:rPr>
        <w:t>и»;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>г) в пункте 5: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>в подпункте 1:</w:t>
      </w:r>
    </w:p>
    <w:p w:rsidR="005F2717" w:rsidRPr="00E403B1" w:rsidRDefault="005F2717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049F">
        <w:rPr>
          <w:rFonts w:ascii="PT Astra Serif" w:hAnsi="PT Astra Serif" w:cs="Times New Roman"/>
          <w:bCs/>
          <w:sz w:val="28"/>
          <w:szCs w:val="28"/>
        </w:rPr>
        <w:t>в абзаце первом после слова «субсидии» дополнить словами «(далее – документы)»;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>подпункт «б» изложить в следующей редакции: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 xml:space="preserve">«б) </w:t>
      </w:r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 xml:space="preserve">у </w:t>
      </w:r>
      <w:r w:rsidRPr="00E403B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заявителя </w:t>
      </w:r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>должна отсутствовать просроченная задолженность</w:t>
      </w:r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>предоставленных</w:t>
      </w:r>
      <w:proofErr w:type="gramEnd"/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</w:t>
      </w:r>
      <w:r w:rsidRPr="00E403B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заявителя </w:t>
      </w:r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0" w:name="_GoBack"/>
      <w:bookmarkEnd w:id="0"/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E403B1">
        <w:rPr>
          <w:rFonts w:ascii="PT Astra Serif" w:hAnsi="PT Astra Serif" w:cs="Times New Roman"/>
          <w:bCs/>
          <w:color w:val="000000"/>
          <w:spacing w:val="2"/>
          <w:sz w:val="28"/>
          <w:szCs w:val="28"/>
        </w:rPr>
        <w:t>;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»</w:t>
      </w:r>
      <w:proofErr w:type="gramEnd"/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в подпункте «е» после слов</w:t>
      </w:r>
      <w:r w:rsidR="00350721"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а «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лицом</w:t>
      </w:r>
      <w:proofErr w:type="gramStart"/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,»</w:t>
      </w:r>
      <w:proofErr w:type="gramEnd"/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дополнить словом «либо»;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в подпункте «к» после слова «подтвердить» дополнить словами «производство и»;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403B1">
        <w:rPr>
          <w:rFonts w:ascii="PT Astra Serif" w:hAnsi="PT Astra Serif" w:cs="Times New Roman"/>
          <w:bCs/>
          <w:sz w:val="28"/>
          <w:szCs w:val="28"/>
        </w:rPr>
        <w:t>в подпункте 2 слова «(копий документов),</w:t>
      </w:r>
      <w:r w:rsidRPr="00E403B1">
        <w:rPr>
          <w:rFonts w:ascii="PT Astra Serif" w:hAnsi="PT Astra Serif" w:cs="Times New Roman"/>
          <w:bCs/>
          <w:color w:val="8B0000"/>
          <w:sz w:val="28"/>
          <w:szCs w:val="28"/>
        </w:rPr>
        <w:t xml:space="preserve"> </w:t>
      </w:r>
      <w:r w:rsidRPr="00E403B1">
        <w:rPr>
          <w:rFonts w:ascii="PT Astra Serif" w:hAnsi="PT Astra Serif" w:cs="Times New Roman"/>
          <w:bCs/>
          <w:color w:val="000000"/>
          <w:sz w:val="28"/>
          <w:szCs w:val="28"/>
        </w:rPr>
        <w:t>необходимых для получения</w:t>
      </w:r>
      <w:r w:rsidR="003B0725" w:rsidRPr="00E403B1">
        <w:rPr>
          <w:rFonts w:ascii="PT Astra Serif" w:hAnsi="PT Astra Serif" w:cs="Times New Roman"/>
          <w:bCs/>
          <w:color w:val="8B0000"/>
          <w:sz w:val="28"/>
          <w:szCs w:val="28"/>
        </w:rPr>
        <w:t xml:space="preserve"> </w:t>
      </w:r>
      <w:r w:rsidR="003B0725" w:rsidRPr="00E403B1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субсидии</w:t>
      </w:r>
      <w:proofErr w:type="gramStart"/>
      <w:r w:rsidR="003B0725" w:rsidRPr="00E403B1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,</w:t>
      </w:r>
      <w:r w:rsidRPr="00E403B1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</w:t>
      </w:r>
      <w:proofErr w:type="gramEnd"/>
      <w:r w:rsidRPr="00E403B1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исключить;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пункте 6 </w:t>
      </w:r>
      <w:r w:rsidR="003B0725"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«2000 рублей за реализацию»</w:t>
      </w:r>
      <w:r w:rsidR="00913526"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словами</w:t>
      </w:r>
      <w:r w:rsidR="00913526"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13526"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2500 рублей на </w:t>
      </w:r>
      <w:r w:rsidR="00EB4904"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 и</w:t>
      </w:r>
      <w:r w:rsidRPr="00C2049F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7C5C88" w:rsidRPr="00E403B1" w:rsidRDefault="00EB4904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е) в пункте 7: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1 слова «установленной приложением № 1 к настоящим Правилам» заменить словами «утверждённой правовым актом Министерства»;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слова «установленной приложением № 2 к настоящим Правилам» заменить словами «утверждённой правовым актом Министерства»;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6 после слова «подтверждающих» дополнить словами «производство и» и в нём слова «установленной приложением № 3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настоящим Правилам» заменить словами «утверждённой правовым актом Министерства»;</w:t>
      </w:r>
    </w:p>
    <w:p w:rsidR="007C5C88" w:rsidRPr="00E403B1" w:rsidRDefault="00BC2C4D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ж) пункт 10</w:t>
      </w:r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7C5C88" w:rsidRPr="00E403B1" w:rsidRDefault="00D607F5" w:rsidP="00A76EF9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«10. </w:t>
      </w:r>
      <w:proofErr w:type="gramStart"/>
      <w:r w:rsidRPr="00E403B1">
        <w:rPr>
          <w:rFonts w:ascii="PT Astra Serif" w:hAnsi="PT Astra Serif"/>
          <w:color w:val="000000"/>
          <w:sz w:val="28"/>
          <w:szCs w:val="28"/>
        </w:rPr>
        <w:t xml:space="preserve">Министерство в течение 5 рабочих дней со дня регистрации заявления </w:t>
      </w:r>
      <w:r w:rsidR="00E66169" w:rsidRPr="00E403B1">
        <w:rPr>
          <w:rFonts w:ascii="PT Astra Serif" w:hAnsi="PT Astra Serif"/>
          <w:color w:val="000000"/>
          <w:sz w:val="28"/>
          <w:szCs w:val="28"/>
        </w:rPr>
        <w:t xml:space="preserve">на получение субсидии </w:t>
      </w:r>
      <w:r w:rsidRPr="00E403B1">
        <w:rPr>
          <w:rFonts w:ascii="PT Astra Serif" w:hAnsi="PT Astra Serif"/>
          <w:color w:val="000000"/>
          <w:sz w:val="28"/>
          <w:szCs w:val="28"/>
        </w:rPr>
        <w:t xml:space="preserve">проводит проверку представления заявителем документов в пределах </w:t>
      </w:r>
      <w:r w:rsidR="00A76EF9" w:rsidRPr="00E403B1">
        <w:rPr>
          <w:rFonts w:ascii="PT Astra Serif" w:hAnsi="PT Astra Serif"/>
          <w:color w:val="000000"/>
          <w:sz w:val="28"/>
          <w:szCs w:val="28"/>
        </w:rPr>
        <w:t xml:space="preserve">срока, установленного в соответствии </w:t>
      </w:r>
      <w:r w:rsidRPr="00E403B1">
        <w:rPr>
          <w:rFonts w:ascii="PT Astra Serif" w:hAnsi="PT Astra Serif"/>
          <w:color w:val="000000"/>
          <w:sz w:val="28"/>
          <w:szCs w:val="28"/>
        </w:rPr>
        <w:t>с пунктом 7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</w:t>
      </w:r>
      <w:proofErr w:type="gramEnd"/>
      <w:r w:rsidRPr="00E403B1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403B1">
        <w:rPr>
          <w:rFonts w:ascii="PT Astra Serif" w:hAnsi="PT Astra Serif"/>
          <w:color w:val="000000"/>
          <w:sz w:val="28"/>
          <w:szCs w:val="28"/>
        </w:rPr>
        <w:t>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E403B1">
        <w:rPr>
          <w:rFonts w:ascii="PT Astra Serif" w:hAnsi="PT Astra Serif"/>
          <w:color w:val="000000"/>
          <w:sz w:val="28"/>
          <w:szCs w:val="28"/>
        </w:rPr>
        <w:t xml:space="preserve"> Федерации</w:t>
      </w:r>
      <w:r w:rsidR="001958C9" w:rsidRPr="00E403B1">
        <w:rPr>
          <w:rFonts w:ascii="PT Astra Serif" w:hAnsi="PT Astra Serif"/>
          <w:color w:val="000000"/>
          <w:sz w:val="28"/>
          <w:szCs w:val="28"/>
        </w:rPr>
        <w:t>,</w:t>
      </w:r>
      <w:r w:rsidRPr="00E403B1">
        <w:rPr>
          <w:rFonts w:ascii="PT Astra Serif" w:hAnsi="PT Astra Serif"/>
          <w:color w:val="000000"/>
          <w:sz w:val="28"/>
          <w:szCs w:val="28"/>
        </w:rPr>
        <w:t xml:space="preserve"> и в случае, если:</w:t>
      </w:r>
    </w:p>
    <w:p w:rsidR="00DC7F43" w:rsidRPr="00E403B1" w:rsidRDefault="00D607F5" w:rsidP="00B46B88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403B1">
        <w:rPr>
          <w:rFonts w:ascii="PT Astra Serif" w:hAnsi="PT Astra Serif"/>
          <w:color w:val="000000"/>
          <w:sz w:val="28"/>
          <w:szCs w:val="28"/>
        </w:rPr>
        <w:t xml:space="preserve">1) документы представлены </w:t>
      </w:r>
      <w:r w:rsidR="00DC7F43" w:rsidRPr="00E403B1">
        <w:rPr>
          <w:rFonts w:ascii="PT Astra Serif" w:hAnsi="PT Astra Serif"/>
          <w:color w:val="000000"/>
          <w:sz w:val="28"/>
          <w:szCs w:val="28"/>
        </w:rPr>
        <w:t>в ус</w:t>
      </w:r>
      <w:r w:rsidR="00B46B88" w:rsidRPr="00E403B1">
        <w:rPr>
          <w:rFonts w:ascii="PT Astra Serif" w:hAnsi="PT Astra Serif"/>
          <w:color w:val="000000"/>
          <w:sz w:val="28"/>
          <w:szCs w:val="28"/>
        </w:rPr>
        <w:t>тановленный срок и в полном объё</w:t>
      </w:r>
      <w:r w:rsidR="00DC7F43" w:rsidRPr="00E403B1">
        <w:rPr>
          <w:rFonts w:ascii="PT Astra Serif" w:hAnsi="PT Astra Serif"/>
          <w:color w:val="000000"/>
          <w:sz w:val="28"/>
          <w:szCs w:val="28"/>
        </w:rPr>
        <w:t>ме соответствуют предъявляемым к ним требованиям, а содержащиеся в них сведения являются полными и д</w:t>
      </w:r>
      <w:r w:rsidR="00B46B88" w:rsidRPr="00E403B1">
        <w:rPr>
          <w:rFonts w:ascii="PT Astra Serif" w:hAnsi="PT Astra Serif"/>
          <w:color w:val="000000"/>
          <w:sz w:val="28"/>
          <w:szCs w:val="28"/>
        </w:rPr>
        <w:t>остоверными, передает документы</w:t>
      </w:r>
      <w:r w:rsidR="00B46B88" w:rsidRPr="00E403B1">
        <w:rPr>
          <w:rFonts w:ascii="PT Astra Serif" w:hAnsi="PT Astra Serif"/>
          <w:color w:val="000000"/>
          <w:sz w:val="28"/>
          <w:szCs w:val="28"/>
        </w:rPr>
        <w:br/>
      </w:r>
      <w:r w:rsidR="00DC7F43" w:rsidRPr="00E403B1">
        <w:rPr>
          <w:rFonts w:ascii="PT Astra Serif" w:hAnsi="PT Astra Serif"/>
          <w:color w:val="000000"/>
          <w:sz w:val="28"/>
          <w:szCs w:val="28"/>
        </w:rPr>
        <w:t>на рассмотрение комиссии, с</w:t>
      </w:r>
      <w:r w:rsidR="00B46B88" w:rsidRPr="00E403B1">
        <w:rPr>
          <w:rFonts w:ascii="PT Astra Serif" w:hAnsi="PT Astra Serif"/>
          <w:color w:val="000000"/>
          <w:sz w:val="28"/>
          <w:szCs w:val="28"/>
        </w:rPr>
        <w:t xml:space="preserve">озданной Министерством (далее – комиссия). </w:t>
      </w:r>
      <w:r w:rsidR="00DC7F43" w:rsidRPr="00E403B1">
        <w:rPr>
          <w:rFonts w:ascii="PT Astra Serif" w:hAnsi="PT Astra Serif"/>
          <w:color w:val="000000"/>
          <w:sz w:val="28"/>
          <w:szCs w:val="28"/>
        </w:rPr>
        <w:t>Состав комиссии и положение о ней утверждаются</w:t>
      </w:r>
      <w:r w:rsidR="00B46B88" w:rsidRPr="00E403B1">
        <w:rPr>
          <w:rFonts w:ascii="PT Astra Serif" w:hAnsi="PT Astra Serif"/>
          <w:color w:val="000000"/>
          <w:sz w:val="28"/>
          <w:szCs w:val="28"/>
        </w:rPr>
        <w:t xml:space="preserve"> правовыми актами Министерства;</w:t>
      </w:r>
    </w:p>
    <w:p w:rsidR="007C5C88" w:rsidRPr="00E403B1" w:rsidRDefault="00D607F5" w:rsidP="005B30BD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403B1">
        <w:rPr>
          <w:rFonts w:ascii="PT Astra Serif" w:hAnsi="PT Astra Serif"/>
          <w:color w:val="000000"/>
          <w:sz w:val="28"/>
          <w:szCs w:val="28"/>
        </w:rPr>
        <w:lastRenderedPageBreak/>
        <w:t xml:space="preserve">2) документы представлены по истечении </w:t>
      </w:r>
      <w:r w:rsidR="00E85D4E" w:rsidRPr="00E403B1">
        <w:rPr>
          <w:rFonts w:ascii="PT Astra Serif" w:hAnsi="PT Astra Serif"/>
          <w:color w:val="000000"/>
          <w:sz w:val="28"/>
          <w:szCs w:val="28"/>
        </w:rPr>
        <w:t>установленного срока, и (или) не в полном объёме, и (или) с нарушением предъявляемых к ним требований,</w:t>
      </w:r>
      <w:r w:rsidR="00E85D4E" w:rsidRPr="00E403B1">
        <w:rPr>
          <w:rFonts w:ascii="PT Astra Serif" w:hAnsi="PT Astra Serif"/>
          <w:color w:val="000000"/>
          <w:sz w:val="28"/>
          <w:szCs w:val="28"/>
        </w:rPr>
        <w:br/>
        <w:t>и (или) содержат неполные</w:t>
      </w:r>
      <w:r w:rsidR="005B30BD" w:rsidRPr="00E403B1">
        <w:rPr>
          <w:rFonts w:ascii="PT Astra Serif" w:hAnsi="PT Astra Serif"/>
          <w:color w:val="000000"/>
          <w:sz w:val="28"/>
          <w:szCs w:val="28"/>
        </w:rPr>
        <w:t xml:space="preserve"> и (</w:t>
      </w:r>
      <w:proofErr w:type="gramStart"/>
      <w:r w:rsidR="005B30BD" w:rsidRPr="00E403B1">
        <w:rPr>
          <w:rFonts w:ascii="PT Astra Serif" w:hAnsi="PT Astra Serif"/>
          <w:color w:val="000000"/>
          <w:sz w:val="28"/>
          <w:szCs w:val="28"/>
        </w:rPr>
        <w:t xml:space="preserve">или) </w:t>
      </w:r>
      <w:proofErr w:type="gramEnd"/>
      <w:r w:rsidR="005B30BD" w:rsidRPr="00E403B1">
        <w:rPr>
          <w:rFonts w:ascii="PT Astra Serif" w:hAnsi="PT Astra Serif"/>
          <w:color w:val="000000"/>
          <w:sz w:val="28"/>
          <w:szCs w:val="28"/>
        </w:rPr>
        <w:t>недостоверные сведения</w:t>
      </w:r>
      <w:r w:rsidRPr="00E403B1">
        <w:rPr>
          <w:rFonts w:ascii="PT Astra Serif" w:hAnsi="PT Astra Serif"/>
          <w:color w:val="000000"/>
          <w:sz w:val="28"/>
          <w:szCs w:val="28"/>
        </w:rPr>
        <w:t>,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</w:t>
      </w:r>
      <w:proofErr w:type="gramStart"/>
      <w:r w:rsidRPr="00E403B1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7C5C88" w:rsidRPr="00E403B1" w:rsidRDefault="00962097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з</w:t>
      </w:r>
      <w:proofErr w:type="spellEnd"/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) дополнить подпунктами 10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1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- 10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4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«10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1</w:t>
      </w:r>
      <w:r w:rsidR="00E55D31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.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Заседание комиссии должно состояться не позднее 10-го рабочего дня со дня регистрации заявления</w:t>
      </w:r>
      <w:r w:rsidR="00E55D31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E55D31" w:rsidRPr="00E403B1">
        <w:rPr>
          <w:rFonts w:ascii="PT Astra Serif" w:hAnsi="PT Astra Serif"/>
          <w:color w:val="000000"/>
          <w:sz w:val="28"/>
          <w:szCs w:val="28"/>
        </w:rPr>
        <w:t>на получение субсидии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. На заседании комиссия рассматривает представленные заявителем документы и проверяет соответствие заявителя </w:t>
      </w:r>
      <w:r w:rsidRPr="00E403B1">
        <w:rPr>
          <w:rFonts w:ascii="PT Astra Serif" w:eastAsiaTheme="minorHAnsi" w:hAnsi="PT Astra Serif" w:cs="PT Astra Serif"/>
          <w:color w:val="DC143C"/>
          <w:sz w:val="28"/>
          <w:szCs w:val="28"/>
          <w:lang w:eastAsia="en-US"/>
        </w:rPr>
        <w:t xml:space="preserve">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требованиям, установленным пунктом 5 настоящих Правил, соответствие расчёта объёма субсидии требованиям, установленным пунктом 6 настоящих Правил.</w:t>
      </w:r>
    </w:p>
    <w:p w:rsidR="007C5C88" w:rsidRPr="00E403B1" w:rsidRDefault="00D607F5" w:rsidP="007B1B0E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По результатам рассмотрения документов комиссия рекомендует Министерству предоставить заявителю субсидию или отказать ему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излагаются обстоятельства, послужившие основанием для принятия </w:t>
      </w:r>
      <w:r w:rsidR="007B1B0E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решения об отказе в предоставлении субсидии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, в соответствии с пунктом 12 настоящих Правил.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10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2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. Протокол заседания комиссии передается в Министерство не позднее чем через 2 дня со дня заседания комиссии. Министерство на основании указанного протокола в течение 2 рабочих дней со дня его получения принимает решение о предоставлении субсидии или об отказе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 xml:space="preserve">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 рабочих дней со дня принятия соответствующего решения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решения.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10</w:t>
      </w:r>
      <w:r w:rsidR="0075200D"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3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.</w:t>
      </w:r>
      <w:r w:rsidR="0075200D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Министерство в течение 5 рабочих дней со дня направления уведомления: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1) вносит в журнал регистрации запись о предоставлении субсидии либо об отказе в предоставлении субсидии;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«Электронный бюджет»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>с соблюдением требований о защите</w:t>
      </w:r>
      <w:r w:rsidR="0053724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государственной тайны соглашение</w:t>
      </w:r>
      <w:r w:rsidR="0053724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о предоставлении субсидии, типовая форма которого установлена Министерством финансов Российской Федерации для соответствующего вида </w:t>
      </w:r>
      <w:r w:rsidR="0053724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lastRenderedPageBreak/>
        <w:t>субсидий. Соглашение о предоставлении субсидии долж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н</w:t>
      </w:r>
      <w:r w:rsidR="0053724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о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содержать в том числе: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а) сведения об объёме субсидии;</w:t>
      </w:r>
    </w:p>
    <w:p w:rsidR="006615B7" w:rsidRPr="00E403B1" w:rsidRDefault="00D607F5" w:rsidP="006615B7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- получатель субсидии),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 xml:space="preserve">на осуществление Министерством проверок соблюдения </w:t>
      </w:r>
      <w:r w:rsidR="006615B7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получателем субсидии </w:t>
      </w:r>
    </w:p>
    <w:p w:rsidR="007C5C88" w:rsidRPr="00E403B1" w:rsidRDefault="006615B7" w:rsidP="006615B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условий 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и порядка, установленных при предо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ставлении субсидии, в том числе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в части достижения результата п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редоставления субсидии, а также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на осуществление органами государственного финансового к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онтроля проверок в соответствии 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со статьями 268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1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и 269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2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в) обязанность получателя субсидии не повышать в течение месяца,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>в котором он получил субсидию, цену на хлеб и хлебобулочные изделия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>по сравнению со средней ценой каждого наименования хлеба и хлебобулочных изделий, сложившейся у получателя субсидии в месяце, предшествующем месяцу получения субсидии, в том числе в случае изменения структуры ассортимента производимого хлеба и хлебобулочных изделий;</w:t>
      </w:r>
      <w:proofErr w:type="gramEnd"/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г) </w:t>
      </w:r>
      <w:r w:rsidR="00196B9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значение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результат</w:t>
      </w:r>
      <w:r w:rsidR="00196B9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а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предоставления субсидии.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 xml:space="preserve">к невозможности предоставления субсидии </w:t>
      </w:r>
      <w:r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получателю </w:t>
      </w:r>
      <w:r w:rsidR="009B636B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субси</w:t>
      </w:r>
      <w:r w:rsidR="009B636B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дии в объёме, сведения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о котором содержатся в соглаш</w:t>
      </w:r>
      <w:r w:rsidR="009B636B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ении о предоставлении субсидии,</w:t>
      </w:r>
      <w:r w:rsidR="009B636B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 xml:space="preserve">в это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недостижения</w:t>
      </w:r>
      <w:proofErr w:type="spellEnd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Министерством и получателем субсидии согласия относительно таких новых условий.»;</w:t>
      </w:r>
      <w:proofErr w:type="gramEnd"/>
    </w:p>
    <w:p w:rsidR="007C5C88" w:rsidRPr="00E403B1" w:rsidRDefault="00962097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и</w:t>
      </w:r>
      <w:r w:rsidR="008F7211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) </w:t>
      </w:r>
      <w:r w:rsidR="00D607F5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пункты 11 и 12 изложить в следующей редакции: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«11</w:t>
      </w:r>
      <w:r w:rsidR="001E30A1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.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В случае представления получателем субсидии в Министерство заявления об отзыве </w:t>
      </w:r>
      <w:r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заявления </w:t>
      </w:r>
      <w:r w:rsidR="00A239B9" w:rsidRPr="00E403B1">
        <w:rPr>
          <w:rFonts w:ascii="PT Astra Serif" w:hAnsi="PT Astra Serif"/>
          <w:color w:val="000000"/>
          <w:sz w:val="28"/>
          <w:szCs w:val="28"/>
        </w:rPr>
        <w:t xml:space="preserve">на получение субсидии </w:t>
      </w:r>
      <w:r w:rsidR="00A239B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до заключения</w:t>
      </w:r>
      <w:proofErr w:type="gramEnd"/>
      <w:r w:rsidR="00A239B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соглашения 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о предоставлении субсидии Министерство в течение 5 рабочих дней со дня получения такого заявления: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1) принимает решение о признании получателя субсидии </w:t>
      </w:r>
      <w:proofErr w:type="gramStart"/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уклон</w:t>
      </w:r>
      <w:r w:rsidR="00A239B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ившимся</w:t>
      </w:r>
      <w:proofErr w:type="gramEnd"/>
      <w:r w:rsidR="00A239B9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от заключения соглашения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о предоставлении субсидии и об отказе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br/>
        <w:t>в предоставлении ему субсидии, которое отражается в уведомлении;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3) вносит в журнал регистрации запись о принятом решении.</w:t>
      </w:r>
    </w:p>
    <w:p w:rsidR="007C5C88" w:rsidRPr="00E403B1" w:rsidRDefault="00D607F5" w:rsidP="00CA1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12.</w:t>
      </w:r>
      <w:r w:rsidRPr="00E403B1">
        <w:rPr>
          <w:rFonts w:ascii="PT Astra Serif" w:hAnsi="PT Astra Serif"/>
          <w:sz w:val="28"/>
          <w:szCs w:val="28"/>
        </w:rPr>
        <w:t xml:space="preserve"> Основаниями для принятия Министерством решения об отказе</w:t>
      </w:r>
      <w:r w:rsidRPr="00E403B1">
        <w:rPr>
          <w:rFonts w:ascii="PT Astra Serif" w:hAnsi="PT Astra Serif"/>
          <w:sz w:val="28"/>
          <w:szCs w:val="28"/>
        </w:rPr>
        <w:br/>
        <w:t xml:space="preserve">в предоставлении субсидии являются несоответствие заявителя требованиям, установленным </w:t>
      </w:r>
      <w:r w:rsidRPr="00E403B1">
        <w:rPr>
          <w:rFonts w:ascii="PT Astra Serif" w:hAnsi="PT Astra Serif"/>
          <w:color w:val="000000"/>
          <w:sz w:val="28"/>
          <w:szCs w:val="28"/>
        </w:rPr>
        <w:t>пунктом 5</w:t>
      </w:r>
      <w:r w:rsidRPr="00E403B1">
        <w:rPr>
          <w:rFonts w:ascii="PT Astra Serif" w:hAnsi="PT Astra Serif"/>
          <w:sz w:val="28"/>
          <w:szCs w:val="28"/>
        </w:rPr>
        <w:t xml:space="preserve"> настоящих Правил, несоответствие расчёта объёма субсидии требованиям, установленным</w:t>
      </w:r>
      <w:r w:rsidRPr="00E403B1">
        <w:rPr>
          <w:rFonts w:ascii="PT Astra Serif" w:hAnsi="PT Astra Serif"/>
          <w:color w:val="000000"/>
          <w:sz w:val="28"/>
          <w:szCs w:val="28"/>
        </w:rPr>
        <w:t xml:space="preserve"> пунктом 6 настоящих Правил, а также </w:t>
      </w:r>
      <w:r w:rsidRPr="00E403B1">
        <w:rPr>
          <w:rFonts w:ascii="PT Astra Serif" w:hAnsi="PT Astra Serif"/>
          <w:color w:val="000000" w:themeColor="text1"/>
          <w:sz w:val="28"/>
          <w:szCs w:val="28"/>
        </w:rPr>
        <w:t>представление заявления,</w:t>
      </w:r>
      <w:r w:rsidRPr="00E403B1">
        <w:rPr>
          <w:rFonts w:ascii="PT Astra Serif" w:hAnsi="PT Astra Serif"/>
          <w:color w:val="000000"/>
          <w:sz w:val="28"/>
          <w:szCs w:val="28"/>
        </w:rPr>
        <w:t xml:space="preserve"> указанного в абзаце первом пункта 11</w:t>
      </w:r>
      <w:r w:rsidRPr="00E403B1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E403B1">
        <w:rPr>
          <w:rFonts w:ascii="PT Astra Serif" w:hAnsi="PT Astra Serif"/>
          <w:sz w:val="28"/>
          <w:szCs w:val="28"/>
        </w:rPr>
        <w:t>.»;</w:t>
      </w:r>
      <w:proofErr w:type="gramEnd"/>
    </w:p>
    <w:p w:rsidR="007C5C88" w:rsidRPr="00E403B1" w:rsidRDefault="00962097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к</w:t>
      </w:r>
      <w:r w:rsidR="00D607F5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)</w:t>
      </w:r>
      <w:r w:rsidR="007558B9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в пункте 17 после слов «</w:t>
      </w:r>
      <w:r w:rsidR="00D607F5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связи с» дополнить словами</w:t>
      </w:r>
      <w:r w:rsidR="00D607F5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  <w:t>«производством и»;</w:t>
      </w:r>
    </w:p>
    <w:p w:rsidR="007C5C88" w:rsidRPr="00E403B1" w:rsidRDefault="00962097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lastRenderedPageBreak/>
        <w:t>л</w:t>
      </w:r>
      <w:r w:rsidR="00D607F5" w:rsidRPr="00E403B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) в пункте 18 слова «15 января года» заменить словами «10 рабочего дня»;</w:t>
      </w:r>
    </w:p>
    <w:p w:rsidR="007C5C88" w:rsidRPr="00E403B1" w:rsidRDefault="00962097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20: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в абзаце первом цифру «5» заменить цифрой «2» цифру «10» заменить цифрой «10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vertAlign w:val="superscript"/>
          <w:lang w:eastAsia="en-US"/>
        </w:rPr>
        <w:t>3</w:t>
      </w:r>
      <w:r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» и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нём слова «</w:t>
      </w:r>
      <w:r w:rsidR="008C46B9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контроля 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области»</w:t>
      </w:r>
      <w:r w:rsidR="008C46B9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словом «контроля»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32FD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абзаце втором </w:t>
      </w:r>
      <w:r w:rsidR="00EF32FD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«контроля Ульяновской области» заменить словом «контроля»;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третьем после слов «о достижении» дополнить словом «значения»;</w:t>
      </w:r>
    </w:p>
    <w:p w:rsidR="007C5C88" w:rsidRPr="00E403B1" w:rsidRDefault="00882C13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четвёртом после слов</w:t>
      </w:r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субсидии» дополнить словом «значения»;</w:t>
      </w:r>
    </w:p>
    <w:p w:rsidR="007C5C88" w:rsidRPr="00E403B1" w:rsidRDefault="00962097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proofErr w:type="spellEnd"/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21: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первом после слова «</w:t>
      </w:r>
      <w:r w:rsidR="005E5B87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субсидии» дополнить словом «значения»</w:t>
      </w:r>
      <w:r w:rsidR="00A62CAA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62CAA" w:rsidRPr="00E403B1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и</w:t>
      </w:r>
      <w:r w:rsidR="00A62CAA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нём после слов «</w:t>
      </w:r>
      <w:proofErr w:type="spellStart"/>
      <w:r w:rsidR="00A62CAA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недостижению</w:t>
      </w:r>
      <w:proofErr w:type="spellEnd"/>
      <w:r w:rsidR="00A62CAA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 дополнить словом «значения»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втором после слов «о достижении» дополнить словом «значения»;</w:t>
      </w:r>
    </w:p>
    <w:p w:rsidR="007C5C88" w:rsidRPr="00E403B1" w:rsidRDefault="00962097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FD2C74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приложения № 1 – </w:t>
      </w:r>
      <w:r w:rsidR="00D607F5"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№ 3 признать утратившими силу.</w:t>
      </w:r>
    </w:p>
    <w:p w:rsidR="007C5C88" w:rsidRPr="00E403B1" w:rsidRDefault="00D607F5" w:rsidP="00CA174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</w:t>
      </w:r>
      <w:r w:rsidRPr="00E403B1">
        <w:rPr>
          <w:rFonts w:ascii="PT Astra Serif" w:eastAsiaTheme="minorHAnsi" w:hAnsi="PT Astra Serif" w:cs="Times New Roman"/>
          <w:sz w:val="28"/>
          <w:szCs w:val="28"/>
          <w:lang w:eastAsia="en-US"/>
        </w:rPr>
        <w:t>Признать утратившим силу подпункт 4 пункта 7 п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остановления Правительства Ульяновской области</w:t>
      </w:r>
      <w:r w:rsidRPr="00E403B1">
        <w:rPr>
          <w:rFonts w:ascii="PT Astra Serif" w:hAnsi="PT Astra Serif"/>
          <w:sz w:val="28"/>
          <w:szCs w:val="28"/>
        </w:rPr>
        <w:t xml:space="preserve"> от 19.04.2021 № 152-П 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E403B1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E403B1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7C5C88" w:rsidRPr="00E403B1" w:rsidRDefault="00D607F5" w:rsidP="00CA17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eastAsia="MS Mincho" w:hAnsi="PT Astra Serif"/>
          <w:sz w:val="28"/>
          <w:szCs w:val="28"/>
        </w:rPr>
        <w:t xml:space="preserve">3. </w:t>
      </w:r>
      <w:r w:rsidRPr="00E403B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C5C88" w:rsidRPr="00E403B1" w:rsidRDefault="007C5C88" w:rsidP="00CA17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C5C88" w:rsidRPr="00E403B1" w:rsidRDefault="007C5C88" w:rsidP="00CA17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C5C88" w:rsidRPr="00E403B1" w:rsidRDefault="007C5C88" w:rsidP="00CA174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C5C88" w:rsidRPr="00E403B1" w:rsidRDefault="00D607F5" w:rsidP="00CA17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7C5C88" w:rsidRPr="00E403B1" w:rsidRDefault="00D607F5" w:rsidP="00CA17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403B1"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</w:r>
      <w:r w:rsidRPr="00E403B1">
        <w:rPr>
          <w:rFonts w:ascii="PT Astra Serif" w:hAnsi="PT Astra Serif"/>
          <w:color w:val="000000"/>
          <w:sz w:val="28"/>
          <w:szCs w:val="28"/>
        </w:rPr>
        <w:tab/>
        <w:t xml:space="preserve"> </w:t>
      </w:r>
      <w:proofErr w:type="spellStart"/>
      <w:r w:rsidRPr="00E403B1"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sectPr w:rsidR="007C5C88" w:rsidRPr="00E403B1" w:rsidSect="007C5C88">
      <w:headerReference w:type="default" r:id="rId6"/>
      <w:pgSz w:w="11906" w:h="16838"/>
      <w:pgMar w:top="1134" w:right="566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B9" w:rsidRDefault="00A239B9" w:rsidP="007C5C88">
      <w:pPr>
        <w:spacing w:after="0" w:line="240" w:lineRule="auto"/>
      </w:pPr>
      <w:r>
        <w:separator/>
      </w:r>
    </w:p>
  </w:endnote>
  <w:endnote w:type="continuationSeparator" w:id="0">
    <w:p w:rsidR="00A239B9" w:rsidRDefault="00A239B9" w:rsidP="007C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B9" w:rsidRDefault="00A239B9" w:rsidP="007C5C88">
      <w:pPr>
        <w:spacing w:after="0" w:line="240" w:lineRule="auto"/>
      </w:pPr>
      <w:r>
        <w:separator/>
      </w:r>
    </w:p>
  </w:footnote>
  <w:footnote w:type="continuationSeparator" w:id="0">
    <w:p w:rsidR="00A239B9" w:rsidRDefault="00A239B9" w:rsidP="007C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171443"/>
      <w:docPartObj>
        <w:docPartGallery w:val="Page Numbers (Top of Page)"/>
        <w:docPartUnique/>
      </w:docPartObj>
    </w:sdtPr>
    <w:sdtContent>
      <w:p w:rsidR="00A239B9" w:rsidRDefault="0008776E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239B9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2049F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C88"/>
    <w:rsid w:val="00014B9E"/>
    <w:rsid w:val="000622DD"/>
    <w:rsid w:val="0008776E"/>
    <w:rsid w:val="00180FF8"/>
    <w:rsid w:val="001958C9"/>
    <w:rsid w:val="00196B95"/>
    <w:rsid w:val="001E30A1"/>
    <w:rsid w:val="001F1052"/>
    <w:rsid w:val="00350721"/>
    <w:rsid w:val="003B0725"/>
    <w:rsid w:val="003D6F7D"/>
    <w:rsid w:val="00445659"/>
    <w:rsid w:val="00476804"/>
    <w:rsid w:val="00537249"/>
    <w:rsid w:val="00583DE1"/>
    <w:rsid w:val="005B30BD"/>
    <w:rsid w:val="005E5B87"/>
    <w:rsid w:val="005F2717"/>
    <w:rsid w:val="006615B7"/>
    <w:rsid w:val="006A35B0"/>
    <w:rsid w:val="0071647D"/>
    <w:rsid w:val="0075200D"/>
    <w:rsid w:val="007558B9"/>
    <w:rsid w:val="007B1B0E"/>
    <w:rsid w:val="007C5C88"/>
    <w:rsid w:val="00814982"/>
    <w:rsid w:val="00882C13"/>
    <w:rsid w:val="008C46B9"/>
    <w:rsid w:val="008F7211"/>
    <w:rsid w:val="00913526"/>
    <w:rsid w:val="00962097"/>
    <w:rsid w:val="009B636B"/>
    <w:rsid w:val="00A239B9"/>
    <w:rsid w:val="00A62CAA"/>
    <w:rsid w:val="00A76EF9"/>
    <w:rsid w:val="00B46B88"/>
    <w:rsid w:val="00BC2C4D"/>
    <w:rsid w:val="00C2049F"/>
    <w:rsid w:val="00CA174D"/>
    <w:rsid w:val="00D048ED"/>
    <w:rsid w:val="00D607F5"/>
    <w:rsid w:val="00DC5174"/>
    <w:rsid w:val="00DC7F43"/>
    <w:rsid w:val="00E403B1"/>
    <w:rsid w:val="00E55D31"/>
    <w:rsid w:val="00E66169"/>
    <w:rsid w:val="00E85D4E"/>
    <w:rsid w:val="00EB4904"/>
    <w:rsid w:val="00EF32FD"/>
    <w:rsid w:val="00F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1150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D1150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C15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C5C88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C5C8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5C88"/>
    <w:pPr>
      <w:spacing w:after="140"/>
    </w:pPr>
  </w:style>
  <w:style w:type="paragraph" w:styleId="a8">
    <w:name w:val="List"/>
    <w:basedOn w:val="a7"/>
    <w:rsid w:val="007C5C88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C5C8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5C88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757D4E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57D4E"/>
    <w:rPr>
      <w:rFonts w:ascii="Times New Roman" w:hAnsi="Times New Roman" w:cs="Times New Roman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7C5C88"/>
  </w:style>
  <w:style w:type="paragraph" w:customStyle="1" w:styleId="Header">
    <w:name w:val="Header"/>
    <w:basedOn w:val="a"/>
    <w:uiPriority w:val="99"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6C15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24.03.2022 N 133-П"Об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</vt:lpstr>
    </vt:vector>
  </TitlesOfParts>
  <Company>КонсультантПлюс Версия 4021.00.65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24.03.2022 N 133-П"Об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назначения"</dc:title>
  <dc:subject/>
  <dc:creator>Пользователь</dc:creator>
  <dc:description/>
  <cp:lastModifiedBy>Пользователь</cp:lastModifiedBy>
  <cp:revision>77</cp:revision>
  <cp:lastPrinted>2022-04-01T15:59:00Z</cp:lastPrinted>
  <dcterms:created xsi:type="dcterms:W3CDTF">2022-04-01T15:56:00Z</dcterms:created>
  <dcterms:modified xsi:type="dcterms:W3CDTF">2022-04-14T04:48:00Z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